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B25EF" w14:textId="77777777" w:rsidR="006462E0" w:rsidRPr="007F59E4" w:rsidRDefault="002C2A2E" w:rsidP="006462E0">
      <w:pPr>
        <w:rPr>
          <w:rFonts w:ascii="Times New Roman" w:hAnsi="Times New Roman" w:cs="Times New Roman"/>
          <w:noProof/>
          <w:lang w:val="en-US"/>
        </w:rPr>
      </w:pPr>
      <w:r>
        <w:rPr>
          <w:rFonts w:ascii="Times New Roman" w:hAnsi="Times New Roman" w:cs="Times New Roman"/>
          <w:noProof/>
          <w:lang w:val="sr-Cyrl-CS"/>
        </w:rPr>
        <w:t>Прилог</w:t>
      </w:r>
      <w:r w:rsidR="006462E0" w:rsidRPr="002C2A2E">
        <w:rPr>
          <w:rFonts w:ascii="Times New Roman" w:hAnsi="Times New Roman" w:cs="Times New Roman"/>
          <w:noProof/>
          <w:lang w:val="sr-Cyrl-CS"/>
        </w:rPr>
        <w:t xml:space="preserve"> 1</w:t>
      </w:r>
      <w:r w:rsidR="007F59E4">
        <w:rPr>
          <w:rFonts w:ascii="Times New Roman" w:hAnsi="Times New Roman" w:cs="Times New Roman"/>
          <w:noProof/>
          <w:lang w:val="en-US"/>
        </w:rPr>
        <w:t xml:space="preserve">: </w:t>
      </w:r>
      <w:r w:rsidR="007F59E4">
        <w:rPr>
          <w:rFonts w:ascii="Times New Roman" w:hAnsi="Times New Roman" w:cs="Times New Roman"/>
          <w:noProof/>
          <w:lang w:val="sr-Cyrl-RS"/>
        </w:rPr>
        <w:t>Р</w:t>
      </w:r>
      <w:r w:rsidR="007F59E4" w:rsidRPr="007F59E4">
        <w:rPr>
          <w:rFonts w:ascii="Times New Roman" w:hAnsi="Times New Roman" w:cs="Times New Roman"/>
          <w:noProof/>
          <w:lang w:val="en-US"/>
        </w:rPr>
        <w:t>аспоред консултативне наставе</w:t>
      </w:r>
    </w:p>
    <w:p w14:paraId="79663A0D" w14:textId="77777777" w:rsidR="000804BD" w:rsidRDefault="000804BD" w:rsidP="000804BD">
      <w:pPr>
        <w:jc w:val="both"/>
        <w:rPr>
          <w:rFonts w:ascii="Times New Roman" w:hAnsi="Times New Roman"/>
          <w:noProof/>
          <w:lang w:val="sr-Cyrl-CS"/>
        </w:rPr>
      </w:pPr>
      <w:r>
        <w:rPr>
          <w:rFonts w:ascii="Times New Roman" w:hAnsi="Times New Roman"/>
          <w:noProof/>
          <w:lang w:val="sr-Cyrl-CS"/>
        </w:rPr>
        <w:t>Списак</w:t>
      </w:r>
      <w:r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методских</w:t>
      </w:r>
      <w:r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јединица</w:t>
      </w:r>
      <w:r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из</w:t>
      </w:r>
      <w:r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RS"/>
        </w:rPr>
        <w:t>летњег</w:t>
      </w:r>
      <w:r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семестра</w:t>
      </w:r>
      <w:r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школске</w:t>
      </w:r>
      <w:r w:rsidRPr="002C2A2E">
        <w:rPr>
          <w:rFonts w:ascii="Times New Roman" w:hAnsi="Times New Roman"/>
          <w:noProof/>
          <w:lang w:val="sr-Cyrl-CS"/>
        </w:rPr>
        <w:t xml:space="preserve"> 2024/2025 </w:t>
      </w:r>
      <w:r>
        <w:rPr>
          <w:rFonts w:ascii="Times New Roman" w:hAnsi="Times New Roman"/>
          <w:noProof/>
          <w:lang w:val="sr-Cyrl-CS"/>
        </w:rPr>
        <w:t>које</w:t>
      </w:r>
      <w:r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се</w:t>
      </w:r>
      <w:r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надокнађују</w:t>
      </w:r>
      <w:r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у</w:t>
      </w:r>
      <w:r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оквиру</w:t>
      </w:r>
      <w:r w:rsidRPr="002C2A2E">
        <w:rPr>
          <w:rFonts w:ascii="Times New Roman" w:hAnsi="Times New Roman"/>
          <w:noProof/>
          <w:lang w:val="sr-Cyrl-CS"/>
        </w:rPr>
        <w:t xml:space="preserve"> </w:t>
      </w:r>
      <w:r>
        <w:rPr>
          <w:rFonts w:ascii="Times New Roman" w:hAnsi="Times New Roman"/>
          <w:noProof/>
          <w:lang w:val="sr-Cyrl-CS"/>
        </w:rPr>
        <w:t>предмета</w:t>
      </w:r>
      <w:r w:rsidRPr="002C2A2E">
        <w:rPr>
          <w:rFonts w:ascii="Times New Roman" w:hAnsi="Times New Roman"/>
          <w:noProof/>
          <w:lang w:val="sr-Cyrl-CS"/>
        </w:rPr>
        <w:t xml:space="preserve">: </w:t>
      </w:r>
      <w:r>
        <w:rPr>
          <w:rFonts w:ascii="Times New Roman" w:hAnsi="Times New Roman"/>
          <w:noProof/>
          <w:lang w:val="sr-Cyrl-CS"/>
        </w:rPr>
        <w:t>ПОРОДИЉСТВО И РЕПРОДУКЦИЈА 2</w:t>
      </w:r>
    </w:p>
    <w:p w14:paraId="293574D1" w14:textId="77777777" w:rsidR="000804BD" w:rsidRPr="000804BD" w:rsidRDefault="000804BD" w:rsidP="000804BD">
      <w:pPr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  <w:lang w:val="sr-Cyrl-CS"/>
        </w:rPr>
        <w:t>Консултативна настава ће бити реализована у ПРЕДАВАОНИЦИ КАТЕДРЕ ЗА ПОРОДИЉСТВО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80"/>
        <w:gridCol w:w="4530"/>
        <w:gridCol w:w="2571"/>
        <w:gridCol w:w="2832"/>
        <w:gridCol w:w="2957"/>
      </w:tblGrid>
      <w:tr w:rsidR="005B2D2E" w:rsidRPr="002C2A2E" w14:paraId="397BDACD" w14:textId="77777777" w:rsidTr="00056E28">
        <w:trPr>
          <w:trHeight w:val="933"/>
          <w:jc w:val="center"/>
        </w:trPr>
        <w:tc>
          <w:tcPr>
            <w:tcW w:w="880" w:type="dxa"/>
          </w:tcPr>
          <w:p w14:paraId="11AE94BD" w14:textId="77777777" w:rsidR="005B2D2E" w:rsidRPr="005B2D2E" w:rsidRDefault="005B2D2E" w:rsidP="005B2D2E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</w:p>
          <w:p w14:paraId="75930FFC" w14:textId="718CBEBE" w:rsidR="005B2D2E" w:rsidRPr="005B2D2E" w:rsidRDefault="005B2D2E" w:rsidP="005B2D2E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5B2D2E"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  <w:t>Р. Бр.</w:t>
            </w:r>
          </w:p>
        </w:tc>
        <w:tc>
          <w:tcPr>
            <w:tcW w:w="4530" w:type="dxa"/>
            <w:vAlign w:val="center"/>
          </w:tcPr>
          <w:p w14:paraId="0443605B" w14:textId="4A5FECA9" w:rsidR="005B2D2E" w:rsidRPr="005B2D2E" w:rsidRDefault="005B2D2E" w:rsidP="006462E0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5B2D2E"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  <w:t xml:space="preserve">Методска јединица </w:t>
            </w:r>
          </w:p>
        </w:tc>
        <w:tc>
          <w:tcPr>
            <w:tcW w:w="2571" w:type="dxa"/>
            <w:vAlign w:val="center"/>
          </w:tcPr>
          <w:p w14:paraId="27D444C6" w14:textId="77777777" w:rsidR="005B2D2E" w:rsidRPr="005B2D2E" w:rsidRDefault="005B2D2E" w:rsidP="006462E0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5B2D2E"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  <w:t>Датум и термин консултација</w:t>
            </w:r>
          </w:p>
        </w:tc>
        <w:tc>
          <w:tcPr>
            <w:tcW w:w="2832" w:type="dxa"/>
            <w:vAlign w:val="center"/>
          </w:tcPr>
          <w:p w14:paraId="155F1EDF" w14:textId="77777777" w:rsidR="005B2D2E" w:rsidRPr="005B2D2E" w:rsidRDefault="005B2D2E" w:rsidP="006462E0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5B2D2E"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  <w:t>Наставник</w:t>
            </w:r>
          </w:p>
        </w:tc>
        <w:tc>
          <w:tcPr>
            <w:tcW w:w="2957" w:type="dxa"/>
            <w:vAlign w:val="center"/>
          </w:tcPr>
          <w:p w14:paraId="7D301AAA" w14:textId="77777777" w:rsidR="005B2D2E" w:rsidRPr="005B2D2E" w:rsidRDefault="005B2D2E" w:rsidP="006462E0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</w:pPr>
            <w:r w:rsidRPr="005B2D2E"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  <w:t>Линк ка презентацији на ДеВет платформи</w:t>
            </w:r>
          </w:p>
        </w:tc>
      </w:tr>
      <w:tr w:rsidR="005B2D2E" w:rsidRPr="002C2A2E" w14:paraId="3759E4E9" w14:textId="77777777" w:rsidTr="00056E28">
        <w:trPr>
          <w:trHeight w:val="466"/>
          <w:jc w:val="center"/>
        </w:trPr>
        <w:tc>
          <w:tcPr>
            <w:tcW w:w="880" w:type="dxa"/>
          </w:tcPr>
          <w:p w14:paraId="2999D962" w14:textId="77777777" w:rsidR="005B2D2E" w:rsidRDefault="005B2D2E" w:rsidP="005B2D2E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</w:p>
          <w:p w14:paraId="186F7D00" w14:textId="32081472" w:rsidR="005B2D2E" w:rsidRDefault="005B2D2E" w:rsidP="005B2D2E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1.</w:t>
            </w:r>
          </w:p>
        </w:tc>
        <w:tc>
          <w:tcPr>
            <w:tcW w:w="4530" w:type="dxa"/>
            <w:vAlign w:val="center"/>
          </w:tcPr>
          <w:p w14:paraId="4EF5EADD" w14:textId="14B16AAF" w:rsidR="005B2D2E" w:rsidRDefault="005B2D2E" w:rsidP="00A7029A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Стерилитет и узроци стерилитета женки</w:t>
            </w:r>
          </w:p>
          <w:p w14:paraId="492574C8" w14:textId="77777777" w:rsidR="005B2D2E" w:rsidRDefault="005B2D2E" w:rsidP="00A7029A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</w:p>
          <w:p w14:paraId="788130CE" w14:textId="7D9FA2D3" w:rsidR="005B2D2E" w:rsidRDefault="005B2D2E" w:rsidP="00A7029A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5B2D2E"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  <w:t>Вежба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: Основ</w:t>
            </w:r>
            <w:r w:rsidR="0025461E">
              <w:rPr>
                <w:rFonts w:ascii="Times New Roman" w:hAnsi="Times New Roman" w:cs="Times New Roman"/>
                <w:noProof/>
                <w:lang w:val="sr-Cyrl-CS"/>
              </w:rPr>
              <w:t>е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 xml:space="preserve"> прегледа гениталног тракта </w:t>
            </w:r>
            <w:r w:rsidRPr="00C65FF5">
              <w:rPr>
                <w:rFonts w:ascii="Times New Roman" w:hAnsi="Times New Roman" w:cs="Times New Roman"/>
                <w:noProof/>
                <w:lang w:val="sr-Cyrl-CS"/>
              </w:rPr>
              <w:t>крава</w:t>
            </w:r>
          </w:p>
          <w:p w14:paraId="5F85CBCE" w14:textId="6AB928CE" w:rsidR="005B2D2E" w:rsidRPr="002C2A2E" w:rsidRDefault="005B2D2E" w:rsidP="00A7029A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</w:p>
        </w:tc>
        <w:tc>
          <w:tcPr>
            <w:tcW w:w="2571" w:type="dxa"/>
            <w:vAlign w:val="center"/>
          </w:tcPr>
          <w:p w14:paraId="4B43B992" w14:textId="23242F54" w:rsidR="005B2D2E" w:rsidRPr="005B2D2E" w:rsidRDefault="005B2D2E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Уторак,</w:t>
            </w:r>
          </w:p>
          <w:p w14:paraId="003304DD" w14:textId="77777777" w:rsidR="005B2D2E" w:rsidRPr="005B2D2E" w:rsidRDefault="005B2D2E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431786"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  <w:t>17. јун 2025</w:t>
            </w: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.</w:t>
            </w:r>
          </w:p>
          <w:p w14:paraId="0B3DC9B0" w14:textId="77777777" w:rsidR="005B2D2E" w:rsidRDefault="005B2D2E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08:00 – 11:45 ч</w:t>
            </w:r>
          </w:p>
          <w:p w14:paraId="2AE875CE" w14:textId="1C415D30" w:rsidR="00431786" w:rsidRPr="002C2A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12:20 – 15:00 ч</w:t>
            </w:r>
          </w:p>
        </w:tc>
        <w:tc>
          <w:tcPr>
            <w:tcW w:w="2832" w:type="dxa"/>
            <w:vAlign w:val="center"/>
          </w:tcPr>
          <w:p w14:paraId="32FC1CC1" w14:textId="0A97811D" w:rsidR="005B2D2E" w:rsidRPr="002C2A2E" w:rsidRDefault="005B2D2E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BF1704">
              <w:rPr>
                <w:rFonts w:ascii="Times New Roman" w:hAnsi="Times New Roman" w:cs="Times New Roman"/>
                <w:noProof/>
                <w:lang w:val="sr-Cyrl-CS"/>
              </w:rPr>
              <w:t xml:space="preserve">Проф. </w:t>
            </w:r>
            <w:r w:rsidR="00431786">
              <w:rPr>
                <w:rFonts w:ascii="Times New Roman" w:hAnsi="Times New Roman" w:cs="Times New Roman"/>
                <w:noProof/>
                <w:lang w:val="sr-Cyrl-CS"/>
              </w:rPr>
              <w:t>д</w:t>
            </w:r>
            <w:r w:rsidRPr="00BF1704">
              <w:rPr>
                <w:rFonts w:ascii="Times New Roman" w:hAnsi="Times New Roman" w:cs="Times New Roman"/>
                <w:noProof/>
                <w:lang w:val="sr-Cyrl-CS"/>
              </w:rPr>
              <w:t>р Милоје Ђурић</w:t>
            </w:r>
          </w:p>
        </w:tc>
        <w:tc>
          <w:tcPr>
            <w:tcW w:w="2957" w:type="dxa"/>
            <w:vAlign w:val="center"/>
          </w:tcPr>
          <w:p w14:paraId="0A07F0FE" w14:textId="258397E0" w:rsidR="000804BD" w:rsidRDefault="000804BD" w:rsidP="000804BD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Линк 1: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hyperlink r:id="rId4" w:history="1">
              <w:r w:rsidRPr="00F95153">
                <w:rPr>
                  <w:rStyle w:val="Hyperlink"/>
                  <w:rFonts w:ascii="Times New Roman" w:hAnsi="Times New Roman"/>
                  <w:lang w:val="sr-Cyrl-RS"/>
                </w:rPr>
                <w:t>отв</w:t>
              </w:r>
              <w:r w:rsidRPr="00F95153">
                <w:rPr>
                  <w:rStyle w:val="Hyperlink"/>
                  <w:rFonts w:ascii="Times New Roman" w:hAnsi="Times New Roman"/>
                  <w:lang w:val="sr-Cyrl-RS"/>
                </w:rPr>
                <w:t>о</w:t>
              </w:r>
              <w:r w:rsidRPr="00F95153">
                <w:rPr>
                  <w:rStyle w:val="Hyperlink"/>
                  <w:rFonts w:ascii="Times New Roman" w:hAnsi="Times New Roman"/>
                  <w:lang w:val="sr-Cyrl-RS"/>
                </w:rPr>
                <w:t>рите</w:t>
              </w:r>
            </w:hyperlink>
          </w:p>
          <w:p w14:paraId="0CE7E571" w14:textId="0892E90F" w:rsidR="005B2D2E" w:rsidRPr="002C2A2E" w:rsidRDefault="000804BD" w:rsidP="000804BD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Линк</w:t>
            </w:r>
            <w:r>
              <w:rPr>
                <w:rFonts w:ascii="Times New Roman" w:hAnsi="Times New Roman"/>
                <w:lang w:val="sr-Cyrl-RS"/>
              </w:rPr>
              <w:t xml:space="preserve"> 2</w:t>
            </w:r>
            <w:r>
              <w:rPr>
                <w:rFonts w:ascii="Times New Roman" w:hAnsi="Times New Roman" w:cs="Times New Roman"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hyperlink r:id="rId5" w:history="1">
              <w:r w:rsidRPr="00F95153">
                <w:rPr>
                  <w:rStyle w:val="Hyperlink"/>
                  <w:rFonts w:ascii="Times New Roman" w:hAnsi="Times New Roman"/>
                  <w:lang w:val="sr-Cyrl-RS"/>
                </w:rPr>
                <w:t>отворите</w:t>
              </w:r>
            </w:hyperlink>
          </w:p>
        </w:tc>
      </w:tr>
      <w:tr w:rsidR="005B2D2E" w:rsidRPr="002C2A2E" w14:paraId="3C4A9ABE" w14:textId="77777777" w:rsidTr="00056E28">
        <w:trPr>
          <w:trHeight w:val="466"/>
          <w:jc w:val="center"/>
        </w:trPr>
        <w:tc>
          <w:tcPr>
            <w:tcW w:w="880" w:type="dxa"/>
          </w:tcPr>
          <w:p w14:paraId="256A9BF1" w14:textId="77777777" w:rsidR="005B2D2E" w:rsidRDefault="005B2D2E" w:rsidP="005B2D2E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</w:p>
          <w:p w14:paraId="156D8B7C" w14:textId="7BC0E46D" w:rsidR="005B2D2E" w:rsidRDefault="005B2D2E" w:rsidP="005B2D2E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2.</w:t>
            </w:r>
          </w:p>
        </w:tc>
        <w:tc>
          <w:tcPr>
            <w:tcW w:w="4530" w:type="dxa"/>
            <w:vAlign w:val="center"/>
          </w:tcPr>
          <w:p w14:paraId="0EAF95B7" w14:textId="74B0C00A" w:rsidR="00A7029A" w:rsidRPr="000804BD" w:rsidRDefault="00A7029A" w:rsidP="000804BD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Инфективни стерилитет домаћих животиња</w:t>
            </w:r>
          </w:p>
        </w:tc>
        <w:tc>
          <w:tcPr>
            <w:tcW w:w="2571" w:type="dxa"/>
            <w:vAlign w:val="center"/>
          </w:tcPr>
          <w:p w14:paraId="714A88E1" w14:textId="445BBDCE" w:rsidR="00431786" w:rsidRPr="005B2D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Субота</w:t>
            </w: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,</w:t>
            </w:r>
          </w:p>
          <w:p w14:paraId="5372208A" w14:textId="7DC1F3BB" w:rsidR="00431786" w:rsidRPr="005B2D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431786"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  <w:t>21. јун 2025</w:t>
            </w: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.</w:t>
            </w:r>
          </w:p>
          <w:p w14:paraId="5C573143" w14:textId="77777777" w:rsidR="00431786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08:00 – 11:45 ч</w:t>
            </w:r>
          </w:p>
          <w:p w14:paraId="010F4382" w14:textId="1809BD18" w:rsidR="005B2D2E" w:rsidRPr="002C2A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12:20 – 15:00 ч</w:t>
            </w:r>
          </w:p>
        </w:tc>
        <w:tc>
          <w:tcPr>
            <w:tcW w:w="2832" w:type="dxa"/>
            <w:vAlign w:val="center"/>
          </w:tcPr>
          <w:p w14:paraId="419D8447" w14:textId="740B8F9F" w:rsidR="005B2D2E" w:rsidRPr="002C2A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Проф. др Слободанка Вакањац</w:t>
            </w:r>
          </w:p>
        </w:tc>
        <w:tc>
          <w:tcPr>
            <w:tcW w:w="2957" w:type="dxa"/>
            <w:vAlign w:val="center"/>
          </w:tcPr>
          <w:p w14:paraId="6DB4E4FC" w14:textId="4C984C62" w:rsidR="000804BD" w:rsidRDefault="000804BD" w:rsidP="000804BD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Линк 1: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hyperlink r:id="rId6" w:history="1">
              <w:r w:rsidRPr="00F95153">
                <w:rPr>
                  <w:rStyle w:val="Hyperlink"/>
                  <w:rFonts w:ascii="Times New Roman" w:hAnsi="Times New Roman"/>
                  <w:lang w:val="sr-Cyrl-RS"/>
                </w:rPr>
                <w:t>отворите</w:t>
              </w:r>
            </w:hyperlink>
          </w:p>
          <w:p w14:paraId="52E87E85" w14:textId="77777777" w:rsidR="005B2D2E" w:rsidRPr="002C2A2E" w:rsidRDefault="005B2D2E" w:rsidP="000804BD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</w:p>
        </w:tc>
      </w:tr>
      <w:tr w:rsidR="005B2D2E" w:rsidRPr="002C2A2E" w14:paraId="3912D865" w14:textId="77777777" w:rsidTr="00056E28">
        <w:trPr>
          <w:trHeight w:val="488"/>
          <w:jc w:val="center"/>
        </w:trPr>
        <w:tc>
          <w:tcPr>
            <w:tcW w:w="880" w:type="dxa"/>
          </w:tcPr>
          <w:p w14:paraId="4A52F10E" w14:textId="77777777" w:rsidR="005B2D2E" w:rsidRDefault="005B2D2E" w:rsidP="005B2D2E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</w:p>
          <w:p w14:paraId="019E538E" w14:textId="1053D938" w:rsidR="005B2D2E" w:rsidRDefault="005B2D2E" w:rsidP="005B2D2E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3.</w:t>
            </w:r>
          </w:p>
        </w:tc>
        <w:tc>
          <w:tcPr>
            <w:tcW w:w="4530" w:type="dxa"/>
            <w:vAlign w:val="center"/>
          </w:tcPr>
          <w:p w14:paraId="44D287F0" w14:textId="77777777" w:rsidR="005B2D2E" w:rsidRDefault="00A7029A" w:rsidP="00A7029A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Метаболички поремећаји и примена хормона у репродукцији домаћих животиња</w:t>
            </w:r>
          </w:p>
          <w:p w14:paraId="6C7E966D" w14:textId="77777777" w:rsidR="00A7029A" w:rsidRDefault="00A7029A" w:rsidP="00A7029A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</w:p>
          <w:p w14:paraId="151F507B" w14:textId="1D9DBFC4" w:rsidR="00A7029A" w:rsidRPr="0025461E" w:rsidRDefault="00A7029A" w:rsidP="00A7029A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5B2D2E"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  <w:t>Вежба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: Ултразвучна дијагностика гениталн</w:t>
            </w:r>
            <w:r w:rsidR="0025461E">
              <w:rPr>
                <w:rFonts w:ascii="Times New Roman" w:hAnsi="Times New Roman" w:cs="Times New Roman"/>
                <w:noProof/>
                <w:lang w:val="sr-Cyrl-RS"/>
              </w:rPr>
              <w:t>ог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 xml:space="preserve"> тракт</w:t>
            </w:r>
            <w:r w:rsidR="0025461E">
              <w:rPr>
                <w:rFonts w:ascii="Times New Roman" w:hAnsi="Times New Roman" w:cs="Times New Roman"/>
                <w:noProof/>
                <w:lang w:val="sr-Cyrl-CS"/>
              </w:rPr>
              <w:t xml:space="preserve">а </w:t>
            </w:r>
          </w:p>
        </w:tc>
        <w:tc>
          <w:tcPr>
            <w:tcW w:w="2571" w:type="dxa"/>
            <w:vAlign w:val="center"/>
          </w:tcPr>
          <w:p w14:paraId="48A80ED2" w14:textId="77777777" w:rsidR="00431786" w:rsidRPr="005B2D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Уторак,</w:t>
            </w:r>
          </w:p>
          <w:p w14:paraId="724D649B" w14:textId="2510B3A6" w:rsidR="00431786" w:rsidRPr="005B2D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431786"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  <w:t>24. јун 2025</w:t>
            </w: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.</w:t>
            </w:r>
          </w:p>
          <w:p w14:paraId="1E1971BE" w14:textId="77777777" w:rsidR="00431786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08:00 – 11:45 ч</w:t>
            </w:r>
          </w:p>
          <w:p w14:paraId="6D5F2FE9" w14:textId="512D3AFF" w:rsidR="005B2D2E" w:rsidRPr="002C2A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12:20 – 15:00 ч</w:t>
            </w:r>
          </w:p>
        </w:tc>
        <w:tc>
          <w:tcPr>
            <w:tcW w:w="2832" w:type="dxa"/>
            <w:vAlign w:val="center"/>
          </w:tcPr>
          <w:p w14:paraId="77BDE471" w14:textId="2521BE56" w:rsidR="005B2D2E" w:rsidRPr="002C2A2E" w:rsidRDefault="00A7029A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Проф. др Милан Малетић</w:t>
            </w:r>
          </w:p>
        </w:tc>
        <w:tc>
          <w:tcPr>
            <w:tcW w:w="2957" w:type="dxa"/>
            <w:vAlign w:val="center"/>
          </w:tcPr>
          <w:p w14:paraId="4FC197E6" w14:textId="554D7B0E" w:rsidR="000804BD" w:rsidRDefault="000804BD" w:rsidP="000804BD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Линк 1: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hyperlink r:id="rId7" w:history="1">
              <w:r w:rsidRPr="00F95153">
                <w:rPr>
                  <w:rStyle w:val="Hyperlink"/>
                  <w:rFonts w:ascii="Times New Roman" w:hAnsi="Times New Roman"/>
                  <w:lang w:val="sr-Cyrl-RS"/>
                </w:rPr>
                <w:t>отворите</w:t>
              </w:r>
            </w:hyperlink>
          </w:p>
          <w:p w14:paraId="4AF1CB58" w14:textId="3C09D574" w:rsidR="005B2D2E" w:rsidRPr="002C2A2E" w:rsidRDefault="000804BD" w:rsidP="000804BD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Линк</w:t>
            </w:r>
            <w:r>
              <w:rPr>
                <w:rFonts w:ascii="Times New Roman" w:hAnsi="Times New Roman"/>
                <w:lang w:val="sr-Cyrl-RS"/>
              </w:rPr>
              <w:t xml:space="preserve"> 2</w:t>
            </w:r>
            <w:r>
              <w:rPr>
                <w:rFonts w:ascii="Times New Roman" w:hAnsi="Times New Roman" w:cs="Times New Roman"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hyperlink r:id="rId8" w:history="1">
              <w:r w:rsidRPr="00F95153">
                <w:rPr>
                  <w:rStyle w:val="Hyperlink"/>
                  <w:rFonts w:ascii="Times New Roman" w:hAnsi="Times New Roman"/>
                  <w:lang w:val="sr-Cyrl-RS"/>
                </w:rPr>
                <w:t>отворите</w:t>
              </w:r>
            </w:hyperlink>
          </w:p>
        </w:tc>
      </w:tr>
      <w:tr w:rsidR="00431786" w:rsidRPr="002C2A2E" w14:paraId="0E06C7B5" w14:textId="77777777" w:rsidTr="00056E28">
        <w:trPr>
          <w:trHeight w:val="488"/>
          <w:jc w:val="center"/>
        </w:trPr>
        <w:tc>
          <w:tcPr>
            <w:tcW w:w="880" w:type="dxa"/>
          </w:tcPr>
          <w:p w14:paraId="64AC065F" w14:textId="77777777" w:rsidR="00431786" w:rsidRDefault="00431786" w:rsidP="005B2D2E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</w:p>
          <w:p w14:paraId="581F642D" w14:textId="036B4C0E" w:rsidR="00431786" w:rsidRDefault="00431786" w:rsidP="005B2D2E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4.</w:t>
            </w:r>
          </w:p>
        </w:tc>
        <w:tc>
          <w:tcPr>
            <w:tcW w:w="4530" w:type="dxa"/>
            <w:vAlign w:val="center"/>
          </w:tcPr>
          <w:p w14:paraId="4752F40E" w14:textId="771BE242" w:rsidR="00A7029A" w:rsidRPr="000804BD" w:rsidRDefault="00A7029A" w:rsidP="006462E0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Неплодност мужјака</w:t>
            </w:r>
          </w:p>
        </w:tc>
        <w:tc>
          <w:tcPr>
            <w:tcW w:w="2571" w:type="dxa"/>
            <w:vAlign w:val="center"/>
          </w:tcPr>
          <w:p w14:paraId="4F3D3296" w14:textId="77777777" w:rsidR="00431786" w:rsidRPr="005B2D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Уторак,</w:t>
            </w:r>
          </w:p>
          <w:p w14:paraId="79CA782F" w14:textId="60250F9B" w:rsidR="00431786" w:rsidRPr="005B2D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431786"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  <w:t>1. јул 2025</w:t>
            </w: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.</w:t>
            </w:r>
          </w:p>
          <w:p w14:paraId="67719F27" w14:textId="77777777" w:rsidR="00431786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08:00 – 11:45 ч</w:t>
            </w:r>
          </w:p>
          <w:p w14:paraId="54699187" w14:textId="0CF39395" w:rsidR="00431786" w:rsidRPr="002C2A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12:20 – 15:00 ч</w:t>
            </w:r>
          </w:p>
        </w:tc>
        <w:tc>
          <w:tcPr>
            <w:tcW w:w="2832" w:type="dxa"/>
            <w:vAlign w:val="center"/>
          </w:tcPr>
          <w:p w14:paraId="7100DD14" w14:textId="5080AAB4" w:rsidR="00431786" w:rsidRPr="002C2A2E" w:rsidRDefault="00A7029A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Проф. др Владимир Магаш</w:t>
            </w:r>
          </w:p>
        </w:tc>
        <w:tc>
          <w:tcPr>
            <w:tcW w:w="2957" w:type="dxa"/>
            <w:vAlign w:val="center"/>
          </w:tcPr>
          <w:p w14:paraId="492E3DD4" w14:textId="558B1255" w:rsidR="00431786" w:rsidRPr="000804BD" w:rsidRDefault="000804BD" w:rsidP="000804B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Линк 1: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hyperlink r:id="rId9" w:history="1">
              <w:r w:rsidRPr="00F95153">
                <w:rPr>
                  <w:rStyle w:val="Hyperlink"/>
                  <w:rFonts w:ascii="Times New Roman" w:hAnsi="Times New Roman"/>
                  <w:lang w:val="sr-Cyrl-RS"/>
                </w:rPr>
                <w:t>отворите</w:t>
              </w:r>
            </w:hyperlink>
          </w:p>
        </w:tc>
      </w:tr>
      <w:tr w:rsidR="00431786" w:rsidRPr="002C2A2E" w14:paraId="23633D13" w14:textId="77777777" w:rsidTr="00056E28">
        <w:trPr>
          <w:trHeight w:val="488"/>
          <w:jc w:val="center"/>
        </w:trPr>
        <w:tc>
          <w:tcPr>
            <w:tcW w:w="880" w:type="dxa"/>
          </w:tcPr>
          <w:p w14:paraId="3B677685" w14:textId="77777777" w:rsidR="00431786" w:rsidRDefault="00431786" w:rsidP="005B2D2E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</w:p>
          <w:p w14:paraId="6F7BFC52" w14:textId="64781907" w:rsidR="00431786" w:rsidRDefault="00431786" w:rsidP="005B2D2E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5.</w:t>
            </w:r>
          </w:p>
        </w:tc>
        <w:tc>
          <w:tcPr>
            <w:tcW w:w="4530" w:type="dxa"/>
            <w:vAlign w:val="center"/>
          </w:tcPr>
          <w:p w14:paraId="60B367A4" w14:textId="77777777" w:rsidR="00431786" w:rsidRDefault="00A7029A" w:rsidP="006462E0">
            <w:pPr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Патологија гестације</w:t>
            </w:r>
          </w:p>
          <w:p w14:paraId="413A167B" w14:textId="77777777" w:rsidR="00A7029A" w:rsidRDefault="00A7029A" w:rsidP="006462E0">
            <w:pPr>
              <w:rPr>
                <w:rFonts w:ascii="Times New Roman" w:hAnsi="Times New Roman" w:cs="Times New Roman"/>
                <w:noProof/>
                <w:lang w:val="sr-Cyrl-CS"/>
              </w:rPr>
            </w:pPr>
          </w:p>
          <w:p w14:paraId="028BCD87" w14:textId="58AA2605" w:rsidR="00A7029A" w:rsidRPr="00C65FF5" w:rsidRDefault="00A7029A" w:rsidP="006462E0">
            <w:pPr>
              <w:rPr>
                <w:rFonts w:ascii="Times New Roman" w:hAnsi="Times New Roman" w:cs="Times New Roman"/>
                <w:noProof/>
                <w:lang w:val="sr-Cyrl-RS"/>
              </w:rPr>
            </w:pPr>
            <w:r w:rsidRPr="005B2D2E"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  <w:t>Вежба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:</w:t>
            </w:r>
            <w:r w:rsidR="00834E53">
              <w:rPr>
                <w:rFonts w:ascii="Times New Roman" w:hAnsi="Times New Roman" w:cs="Times New Roman"/>
                <w:noProof/>
                <w:lang w:val="sr-Cyrl-CS"/>
              </w:rPr>
              <w:t xml:space="preserve"> Ултразвучна дијагностика гравидитета</w:t>
            </w:r>
            <w:r w:rsidR="00C65FF5">
              <w:rPr>
                <w:rFonts w:ascii="Times New Roman" w:hAnsi="Times New Roman" w:cs="Times New Roman"/>
                <w:noProof/>
              </w:rPr>
              <w:t xml:space="preserve"> </w:t>
            </w:r>
            <w:r w:rsidR="00C65FF5">
              <w:rPr>
                <w:rFonts w:ascii="Times New Roman" w:hAnsi="Times New Roman" w:cs="Times New Roman"/>
                <w:noProof/>
                <w:lang w:val="sr-Cyrl-RS"/>
              </w:rPr>
              <w:t>код животиња</w:t>
            </w:r>
          </w:p>
        </w:tc>
        <w:tc>
          <w:tcPr>
            <w:tcW w:w="2571" w:type="dxa"/>
            <w:vAlign w:val="center"/>
          </w:tcPr>
          <w:p w14:paraId="77716AA1" w14:textId="77777777" w:rsidR="00431786" w:rsidRPr="005B2D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Уторак,</w:t>
            </w:r>
          </w:p>
          <w:p w14:paraId="5514A8D5" w14:textId="127CDA49" w:rsidR="00431786" w:rsidRPr="005B2D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431786"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  <w:t>8. јул 2025</w:t>
            </w: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.</w:t>
            </w:r>
          </w:p>
          <w:p w14:paraId="149DE772" w14:textId="77777777" w:rsidR="00431786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08:00 – 11:45 ч</w:t>
            </w:r>
          </w:p>
          <w:p w14:paraId="485871B5" w14:textId="08C4C1C1" w:rsidR="00431786" w:rsidRPr="002C2A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12:20 – 15:00 ч</w:t>
            </w:r>
          </w:p>
        </w:tc>
        <w:tc>
          <w:tcPr>
            <w:tcW w:w="2832" w:type="dxa"/>
            <w:vAlign w:val="center"/>
          </w:tcPr>
          <w:p w14:paraId="040F1968" w14:textId="75763A60" w:rsidR="00431786" w:rsidRPr="002C2A2E" w:rsidRDefault="00A7029A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Доц. др Љубодраг Станишић</w:t>
            </w:r>
          </w:p>
        </w:tc>
        <w:tc>
          <w:tcPr>
            <w:tcW w:w="2957" w:type="dxa"/>
            <w:vAlign w:val="center"/>
          </w:tcPr>
          <w:p w14:paraId="36AD2647" w14:textId="3D5B0D4D" w:rsidR="000804BD" w:rsidRDefault="000804BD" w:rsidP="000804BD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Линк 1: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hyperlink r:id="rId10" w:history="1">
              <w:r w:rsidRPr="00F95153">
                <w:rPr>
                  <w:rStyle w:val="Hyperlink"/>
                  <w:rFonts w:ascii="Times New Roman" w:hAnsi="Times New Roman"/>
                  <w:lang w:val="sr-Cyrl-RS"/>
                </w:rPr>
                <w:t>отворите</w:t>
              </w:r>
            </w:hyperlink>
          </w:p>
          <w:p w14:paraId="524E5D6F" w14:textId="45D595C4" w:rsidR="00431786" w:rsidRPr="002C2A2E" w:rsidRDefault="000804BD" w:rsidP="000804BD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Линк</w:t>
            </w:r>
            <w:r>
              <w:rPr>
                <w:rFonts w:ascii="Times New Roman" w:hAnsi="Times New Roman"/>
                <w:lang w:val="sr-Cyrl-RS"/>
              </w:rPr>
              <w:t xml:space="preserve"> 2</w:t>
            </w:r>
            <w:r>
              <w:rPr>
                <w:rFonts w:ascii="Times New Roman" w:hAnsi="Times New Roman" w:cs="Times New Roman"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hyperlink r:id="rId11" w:history="1">
              <w:r w:rsidRPr="00F95153">
                <w:rPr>
                  <w:rStyle w:val="Hyperlink"/>
                  <w:rFonts w:ascii="Times New Roman" w:hAnsi="Times New Roman"/>
                  <w:lang w:val="sr-Cyrl-RS"/>
                </w:rPr>
                <w:t>отворите</w:t>
              </w:r>
            </w:hyperlink>
          </w:p>
        </w:tc>
      </w:tr>
      <w:tr w:rsidR="00431786" w:rsidRPr="002C2A2E" w14:paraId="6C5E023B" w14:textId="77777777" w:rsidTr="00056E28">
        <w:trPr>
          <w:trHeight w:val="488"/>
          <w:jc w:val="center"/>
        </w:trPr>
        <w:tc>
          <w:tcPr>
            <w:tcW w:w="880" w:type="dxa"/>
          </w:tcPr>
          <w:p w14:paraId="3706427E" w14:textId="77777777" w:rsidR="00431786" w:rsidRDefault="00431786" w:rsidP="005B2D2E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</w:p>
          <w:p w14:paraId="42C7D8AA" w14:textId="3BD79C4B" w:rsidR="00431786" w:rsidRDefault="00431786" w:rsidP="005B2D2E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6.</w:t>
            </w:r>
          </w:p>
        </w:tc>
        <w:tc>
          <w:tcPr>
            <w:tcW w:w="4530" w:type="dxa"/>
            <w:vAlign w:val="center"/>
          </w:tcPr>
          <w:p w14:paraId="07CFDC29" w14:textId="1416361A" w:rsidR="00A7029A" w:rsidRPr="000804BD" w:rsidRDefault="00A7029A" w:rsidP="006462E0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Патологија порођаја</w:t>
            </w:r>
          </w:p>
        </w:tc>
        <w:tc>
          <w:tcPr>
            <w:tcW w:w="2571" w:type="dxa"/>
            <w:vAlign w:val="center"/>
          </w:tcPr>
          <w:p w14:paraId="7F49CB92" w14:textId="25B33ED4" w:rsidR="00431786" w:rsidRPr="005B2D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Уторак</w:t>
            </w: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,</w:t>
            </w:r>
          </w:p>
          <w:p w14:paraId="4D13A4A9" w14:textId="5C4AB38D" w:rsidR="00431786" w:rsidRPr="005B2D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431786"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  <w:t>5</w:t>
            </w:r>
            <w:r w:rsidRPr="00431786"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  <w:t>. јул 2025</w:t>
            </w: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.</w:t>
            </w:r>
          </w:p>
          <w:p w14:paraId="05A0D4B8" w14:textId="77777777" w:rsidR="00431786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08:00 – 11:45 ч</w:t>
            </w:r>
          </w:p>
          <w:p w14:paraId="4C3DC1AC" w14:textId="060D4AD9" w:rsidR="00431786" w:rsidRPr="002C2A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12:20 – 15:00 ч</w:t>
            </w:r>
          </w:p>
        </w:tc>
        <w:tc>
          <w:tcPr>
            <w:tcW w:w="2832" w:type="dxa"/>
            <w:vAlign w:val="center"/>
          </w:tcPr>
          <w:p w14:paraId="783BC6D6" w14:textId="28F286BF" w:rsidR="00431786" w:rsidRPr="002C2A2E" w:rsidRDefault="00A7029A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BF1704">
              <w:rPr>
                <w:rFonts w:ascii="Times New Roman" w:hAnsi="Times New Roman" w:cs="Times New Roman"/>
                <w:noProof/>
                <w:lang w:val="sr-Cyrl-CS"/>
              </w:rPr>
              <w:t xml:space="preserve">Проф. 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д</w:t>
            </w:r>
            <w:r w:rsidRPr="00BF1704">
              <w:rPr>
                <w:rFonts w:ascii="Times New Roman" w:hAnsi="Times New Roman" w:cs="Times New Roman"/>
                <w:noProof/>
                <w:lang w:val="sr-Cyrl-CS"/>
              </w:rPr>
              <w:t>р Милоје Ђурић</w:t>
            </w:r>
          </w:p>
        </w:tc>
        <w:tc>
          <w:tcPr>
            <w:tcW w:w="2957" w:type="dxa"/>
            <w:vAlign w:val="center"/>
          </w:tcPr>
          <w:p w14:paraId="2BA23CA6" w14:textId="532708F9" w:rsidR="000804BD" w:rsidRDefault="000804BD" w:rsidP="000804BD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Линк 1: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hyperlink r:id="rId12" w:history="1">
              <w:r w:rsidRPr="00F95153">
                <w:rPr>
                  <w:rStyle w:val="Hyperlink"/>
                  <w:rFonts w:ascii="Times New Roman" w:hAnsi="Times New Roman"/>
                  <w:lang w:val="sr-Cyrl-RS"/>
                </w:rPr>
                <w:t>отворите</w:t>
              </w:r>
            </w:hyperlink>
          </w:p>
          <w:p w14:paraId="2847FA67" w14:textId="77777777" w:rsidR="00431786" w:rsidRPr="002C2A2E" w:rsidRDefault="00431786" w:rsidP="000804BD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</w:p>
        </w:tc>
      </w:tr>
      <w:tr w:rsidR="00431786" w:rsidRPr="002C2A2E" w14:paraId="7296B7AA" w14:textId="77777777" w:rsidTr="00056E28">
        <w:trPr>
          <w:trHeight w:val="488"/>
          <w:jc w:val="center"/>
        </w:trPr>
        <w:tc>
          <w:tcPr>
            <w:tcW w:w="880" w:type="dxa"/>
          </w:tcPr>
          <w:p w14:paraId="15792B9D" w14:textId="77777777" w:rsidR="00431786" w:rsidRDefault="00431786" w:rsidP="005B2D2E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</w:p>
          <w:p w14:paraId="66ACEE4E" w14:textId="40792939" w:rsidR="00431786" w:rsidRDefault="00431786" w:rsidP="005B2D2E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7.</w:t>
            </w:r>
          </w:p>
        </w:tc>
        <w:tc>
          <w:tcPr>
            <w:tcW w:w="4530" w:type="dxa"/>
            <w:vAlign w:val="center"/>
          </w:tcPr>
          <w:p w14:paraId="3C75541B" w14:textId="77777777" w:rsidR="00431786" w:rsidRDefault="00A7029A" w:rsidP="006462E0">
            <w:pPr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Методе довршетка компликованог порођаја</w:t>
            </w:r>
          </w:p>
          <w:p w14:paraId="3760E058" w14:textId="77777777" w:rsidR="00A7029A" w:rsidRDefault="00A7029A" w:rsidP="006462E0">
            <w:pPr>
              <w:rPr>
                <w:rFonts w:ascii="Times New Roman" w:hAnsi="Times New Roman" w:cs="Times New Roman"/>
                <w:noProof/>
                <w:lang w:val="sr-Cyrl-CS"/>
              </w:rPr>
            </w:pPr>
          </w:p>
          <w:p w14:paraId="133F02E0" w14:textId="2C324A49" w:rsidR="00A7029A" w:rsidRPr="000804BD" w:rsidRDefault="00A7029A" w:rsidP="006462E0">
            <w:pPr>
              <w:rPr>
                <w:rFonts w:ascii="Times New Roman" w:hAnsi="Times New Roman" w:cs="Times New Roman"/>
                <w:noProof/>
              </w:rPr>
            </w:pPr>
            <w:r w:rsidRPr="005B2D2E"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  <w:t>Вежба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>:</w:t>
            </w:r>
            <w:r w:rsidR="00834E53">
              <w:rPr>
                <w:rFonts w:ascii="Times New Roman" w:hAnsi="Times New Roman" w:cs="Times New Roman"/>
                <w:noProof/>
                <w:lang w:val="sr-Cyrl-CS"/>
              </w:rPr>
              <w:t xml:space="preserve"> </w:t>
            </w:r>
            <w:r w:rsidR="00C65FF5">
              <w:rPr>
                <w:rFonts w:ascii="Times New Roman" w:hAnsi="Times New Roman" w:cs="Times New Roman"/>
                <w:noProof/>
                <w:lang w:val="sr-Cyrl-CS"/>
              </w:rPr>
              <w:t>Акушерске технике и инструменти</w:t>
            </w:r>
          </w:p>
        </w:tc>
        <w:tc>
          <w:tcPr>
            <w:tcW w:w="2571" w:type="dxa"/>
            <w:vAlign w:val="center"/>
          </w:tcPr>
          <w:p w14:paraId="0C3B1FB2" w14:textId="77777777" w:rsidR="00431786" w:rsidRPr="005B2D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Субота</w:t>
            </w: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,</w:t>
            </w:r>
          </w:p>
          <w:p w14:paraId="773D567D" w14:textId="115ABF24" w:rsidR="00431786" w:rsidRPr="005B2D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431786"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  <w:t>19. јул 2025</w:t>
            </w: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.</w:t>
            </w:r>
          </w:p>
          <w:p w14:paraId="072BF0A0" w14:textId="77777777" w:rsidR="00431786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08:00 – 11:45 ч</w:t>
            </w:r>
          </w:p>
          <w:p w14:paraId="735E0B5C" w14:textId="3BBADD4D" w:rsidR="00431786" w:rsidRPr="002C2A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12:20 – 15:00 ч</w:t>
            </w:r>
          </w:p>
        </w:tc>
        <w:tc>
          <w:tcPr>
            <w:tcW w:w="2832" w:type="dxa"/>
            <w:vAlign w:val="center"/>
          </w:tcPr>
          <w:p w14:paraId="79E6CD44" w14:textId="44BBA39B" w:rsidR="00431786" w:rsidRPr="002C2A2E" w:rsidRDefault="00A7029A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Доц. др Љубодраг Станишић</w:t>
            </w:r>
          </w:p>
        </w:tc>
        <w:tc>
          <w:tcPr>
            <w:tcW w:w="2957" w:type="dxa"/>
            <w:vAlign w:val="center"/>
          </w:tcPr>
          <w:p w14:paraId="09FD7164" w14:textId="02500BE1" w:rsidR="000804BD" w:rsidRDefault="000804BD" w:rsidP="000804BD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Линк 1: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hyperlink r:id="rId13" w:history="1">
              <w:r w:rsidRPr="00F95153">
                <w:rPr>
                  <w:rStyle w:val="Hyperlink"/>
                  <w:rFonts w:ascii="Times New Roman" w:hAnsi="Times New Roman"/>
                  <w:lang w:val="sr-Cyrl-RS"/>
                </w:rPr>
                <w:t>отворите</w:t>
              </w:r>
            </w:hyperlink>
          </w:p>
          <w:p w14:paraId="265DABDB" w14:textId="7B57B61D" w:rsidR="00431786" w:rsidRPr="002C2A2E" w:rsidRDefault="000804BD" w:rsidP="000804BD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Линк</w:t>
            </w:r>
            <w:r>
              <w:rPr>
                <w:rFonts w:ascii="Times New Roman" w:hAnsi="Times New Roman"/>
                <w:lang w:val="sr-Cyrl-RS"/>
              </w:rPr>
              <w:t xml:space="preserve"> 2</w:t>
            </w:r>
            <w:r>
              <w:rPr>
                <w:rFonts w:ascii="Times New Roman" w:hAnsi="Times New Roman" w:cs="Times New Roman"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hyperlink r:id="rId14" w:history="1">
              <w:r w:rsidRPr="00F95153">
                <w:rPr>
                  <w:rStyle w:val="Hyperlink"/>
                  <w:rFonts w:ascii="Times New Roman" w:hAnsi="Times New Roman"/>
                  <w:lang w:val="sr-Cyrl-RS"/>
                </w:rPr>
                <w:t>отворите</w:t>
              </w:r>
            </w:hyperlink>
          </w:p>
        </w:tc>
      </w:tr>
      <w:tr w:rsidR="00431786" w:rsidRPr="002C2A2E" w14:paraId="330A6402" w14:textId="77777777" w:rsidTr="00056E28">
        <w:trPr>
          <w:trHeight w:val="488"/>
          <w:jc w:val="center"/>
        </w:trPr>
        <w:tc>
          <w:tcPr>
            <w:tcW w:w="880" w:type="dxa"/>
          </w:tcPr>
          <w:p w14:paraId="638C57D4" w14:textId="77777777" w:rsidR="00431786" w:rsidRDefault="00431786" w:rsidP="005B2D2E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</w:p>
          <w:p w14:paraId="7A46D985" w14:textId="4C168C21" w:rsidR="00431786" w:rsidRDefault="00431786" w:rsidP="005B2D2E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8.</w:t>
            </w:r>
          </w:p>
        </w:tc>
        <w:tc>
          <w:tcPr>
            <w:tcW w:w="4530" w:type="dxa"/>
            <w:vAlign w:val="center"/>
          </w:tcPr>
          <w:p w14:paraId="0B13C339" w14:textId="01669ECD" w:rsidR="00A7029A" w:rsidRPr="00C65FF5" w:rsidRDefault="00A7029A" w:rsidP="006462E0">
            <w:pPr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Патологија пуерперијума</w:t>
            </w:r>
          </w:p>
        </w:tc>
        <w:tc>
          <w:tcPr>
            <w:tcW w:w="2571" w:type="dxa"/>
            <w:vAlign w:val="center"/>
          </w:tcPr>
          <w:p w14:paraId="0AC8AF23" w14:textId="77777777" w:rsidR="00431786" w:rsidRPr="005B2D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Уторак,</w:t>
            </w:r>
          </w:p>
          <w:p w14:paraId="4FF39539" w14:textId="29D42877" w:rsidR="00431786" w:rsidRPr="005B2D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431786"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  <w:t>22. јул 2025</w:t>
            </w: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.</w:t>
            </w:r>
          </w:p>
          <w:p w14:paraId="4EB09ECC" w14:textId="77777777" w:rsidR="00431786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08:00 – 11:45 ч</w:t>
            </w:r>
          </w:p>
          <w:p w14:paraId="10351795" w14:textId="68C8D1F2" w:rsidR="00431786" w:rsidRPr="002C2A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12:20 – 15:00 ч</w:t>
            </w:r>
          </w:p>
        </w:tc>
        <w:tc>
          <w:tcPr>
            <w:tcW w:w="2832" w:type="dxa"/>
            <w:vAlign w:val="center"/>
          </w:tcPr>
          <w:p w14:paraId="5FD6799B" w14:textId="2511BB95" w:rsidR="00431786" w:rsidRPr="002C2A2E" w:rsidRDefault="00A7029A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Проф. др Милан Малетић</w:t>
            </w:r>
          </w:p>
        </w:tc>
        <w:tc>
          <w:tcPr>
            <w:tcW w:w="2957" w:type="dxa"/>
            <w:vAlign w:val="center"/>
          </w:tcPr>
          <w:p w14:paraId="5AF3CEEF" w14:textId="6C1A7327" w:rsidR="000804BD" w:rsidRDefault="000804BD" w:rsidP="000804BD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Линк 1: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hyperlink r:id="rId15" w:history="1">
              <w:r w:rsidRPr="00F95153">
                <w:rPr>
                  <w:rStyle w:val="Hyperlink"/>
                  <w:rFonts w:ascii="Times New Roman" w:hAnsi="Times New Roman"/>
                  <w:lang w:val="sr-Cyrl-RS"/>
                </w:rPr>
                <w:t>отворите</w:t>
              </w:r>
            </w:hyperlink>
          </w:p>
          <w:p w14:paraId="42041E47" w14:textId="50AFD767" w:rsidR="00431786" w:rsidRPr="002C2A2E" w:rsidRDefault="00431786" w:rsidP="000804BD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</w:p>
        </w:tc>
      </w:tr>
      <w:tr w:rsidR="00431786" w:rsidRPr="002C2A2E" w14:paraId="04E88E7F" w14:textId="77777777" w:rsidTr="00056E28">
        <w:trPr>
          <w:trHeight w:val="488"/>
          <w:jc w:val="center"/>
        </w:trPr>
        <w:tc>
          <w:tcPr>
            <w:tcW w:w="880" w:type="dxa"/>
          </w:tcPr>
          <w:p w14:paraId="6DE34A05" w14:textId="77777777" w:rsidR="00431786" w:rsidRDefault="00431786" w:rsidP="005B2D2E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</w:p>
          <w:p w14:paraId="5B5C23D6" w14:textId="40C977D9" w:rsidR="00431786" w:rsidRDefault="00431786" w:rsidP="005B2D2E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9.</w:t>
            </w:r>
          </w:p>
        </w:tc>
        <w:tc>
          <w:tcPr>
            <w:tcW w:w="4530" w:type="dxa"/>
            <w:vAlign w:val="center"/>
          </w:tcPr>
          <w:p w14:paraId="6075BFED" w14:textId="77777777" w:rsidR="00431786" w:rsidRDefault="00A7029A" w:rsidP="006462E0">
            <w:pPr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Дијагностика и терапија обољења млечне жлезде</w:t>
            </w:r>
          </w:p>
          <w:p w14:paraId="5503A8FD" w14:textId="77777777" w:rsidR="00A7029A" w:rsidRDefault="00A7029A" w:rsidP="006462E0">
            <w:pPr>
              <w:rPr>
                <w:rFonts w:ascii="Times New Roman" w:hAnsi="Times New Roman" w:cs="Times New Roman"/>
                <w:noProof/>
                <w:lang w:val="sr-Cyrl-CS"/>
              </w:rPr>
            </w:pPr>
          </w:p>
          <w:p w14:paraId="78D7B84F" w14:textId="797C367E" w:rsidR="00A7029A" w:rsidRPr="002C2A2E" w:rsidRDefault="00A7029A" w:rsidP="006462E0">
            <w:pPr>
              <w:rPr>
                <w:rFonts w:ascii="Times New Roman" w:hAnsi="Times New Roman" w:cs="Times New Roman"/>
                <w:noProof/>
                <w:lang w:val="sr-Cyrl-CS"/>
              </w:rPr>
            </w:pPr>
            <w:r w:rsidRPr="005B2D2E"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  <w:t>Вежба</w:t>
            </w:r>
            <w:r>
              <w:rPr>
                <w:rFonts w:ascii="Times New Roman" w:hAnsi="Times New Roman" w:cs="Times New Roman"/>
                <w:noProof/>
                <w:lang w:val="sr-Cyrl-CS"/>
              </w:rPr>
              <w:t xml:space="preserve">: </w:t>
            </w:r>
            <w:r w:rsidR="00C65FF5">
              <w:rPr>
                <w:rFonts w:ascii="Times New Roman" w:hAnsi="Times New Roman" w:cs="Times New Roman"/>
                <w:noProof/>
                <w:lang w:val="sr-Cyrl-CS"/>
              </w:rPr>
              <w:t>Преглед млечне жлезде и терапијске процедуре</w:t>
            </w:r>
          </w:p>
        </w:tc>
        <w:tc>
          <w:tcPr>
            <w:tcW w:w="2571" w:type="dxa"/>
            <w:vAlign w:val="center"/>
          </w:tcPr>
          <w:p w14:paraId="7B2B28F2" w14:textId="77777777" w:rsidR="00431786" w:rsidRPr="005B2D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Уторак,</w:t>
            </w:r>
          </w:p>
          <w:p w14:paraId="41CECBAB" w14:textId="4E51637F" w:rsidR="00431786" w:rsidRPr="005B2D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431786"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  <w:t>29. јул 2025</w:t>
            </w: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.</w:t>
            </w:r>
          </w:p>
          <w:p w14:paraId="35682D6C" w14:textId="77777777" w:rsidR="00431786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08:00 – 11:45 ч</w:t>
            </w:r>
          </w:p>
          <w:p w14:paraId="06C6B14E" w14:textId="78A35AF4" w:rsidR="00431786" w:rsidRPr="002C2A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12:20 – 15:00 ч</w:t>
            </w:r>
          </w:p>
        </w:tc>
        <w:tc>
          <w:tcPr>
            <w:tcW w:w="2832" w:type="dxa"/>
            <w:vAlign w:val="center"/>
          </w:tcPr>
          <w:p w14:paraId="0F8CA188" w14:textId="3E68BD9E" w:rsidR="00431786" w:rsidRPr="002C2A2E" w:rsidRDefault="00A7029A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Проф. др Слободанка Вакањац</w:t>
            </w:r>
          </w:p>
        </w:tc>
        <w:tc>
          <w:tcPr>
            <w:tcW w:w="2957" w:type="dxa"/>
            <w:vAlign w:val="center"/>
          </w:tcPr>
          <w:p w14:paraId="3F428404" w14:textId="0956D2BF" w:rsidR="00431786" w:rsidRDefault="000804BD" w:rsidP="00056E2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Линк 1: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hyperlink r:id="rId16" w:history="1">
              <w:r w:rsidRPr="00F53FF4">
                <w:rPr>
                  <w:rStyle w:val="Hyperlink"/>
                  <w:rFonts w:ascii="Times New Roman" w:hAnsi="Times New Roman"/>
                  <w:lang w:val="sr-Cyrl-RS"/>
                </w:rPr>
                <w:t>отворите</w:t>
              </w:r>
            </w:hyperlink>
          </w:p>
          <w:p w14:paraId="211D879E" w14:textId="3EB124EF" w:rsidR="00056E28" w:rsidRPr="00056E28" w:rsidRDefault="00056E28" w:rsidP="00056E2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Линк</w:t>
            </w:r>
            <w:r>
              <w:rPr>
                <w:rFonts w:ascii="Times New Roman" w:hAnsi="Times New Roman"/>
                <w:lang w:val="sr-Cyrl-RS"/>
              </w:rPr>
              <w:t xml:space="preserve"> 2</w:t>
            </w:r>
            <w:r>
              <w:rPr>
                <w:rFonts w:ascii="Times New Roman" w:hAnsi="Times New Roman" w:cs="Times New Roman"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hyperlink r:id="rId17" w:history="1">
              <w:r w:rsidRPr="00F53FF4">
                <w:rPr>
                  <w:rStyle w:val="Hyperlink"/>
                  <w:rFonts w:ascii="Times New Roman" w:hAnsi="Times New Roman"/>
                  <w:lang w:val="sr-Cyrl-RS"/>
                </w:rPr>
                <w:t>отворите</w:t>
              </w:r>
            </w:hyperlink>
          </w:p>
        </w:tc>
      </w:tr>
      <w:tr w:rsidR="00431786" w:rsidRPr="002C2A2E" w14:paraId="3753E03B" w14:textId="77777777" w:rsidTr="00056E28">
        <w:trPr>
          <w:trHeight w:val="57"/>
          <w:jc w:val="center"/>
        </w:trPr>
        <w:tc>
          <w:tcPr>
            <w:tcW w:w="880" w:type="dxa"/>
          </w:tcPr>
          <w:p w14:paraId="6C8FDFBE" w14:textId="77777777" w:rsidR="00431786" w:rsidRDefault="00431786" w:rsidP="005B2D2E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</w:p>
          <w:p w14:paraId="2A335231" w14:textId="168B2BA4" w:rsidR="00431786" w:rsidRDefault="00431786" w:rsidP="005B2D2E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10.</w:t>
            </w:r>
          </w:p>
        </w:tc>
        <w:tc>
          <w:tcPr>
            <w:tcW w:w="4530" w:type="dxa"/>
            <w:vAlign w:val="center"/>
          </w:tcPr>
          <w:p w14:paraId="0DE4FCFE" w14:textId="56273963" w:rsidR="00A7029A" w:rsidRPr="003B52CC" w:rsidRDefault="00A7029A" w:rsidP="006462E0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Хируршке методе у репродукцији животиња</w:t>
            </w:r>
          </w:p>
        </w:tc>
        <w:tc>
          <w:tcPr>
            <w:tcW w:w="2571" w:type="dxa"/>
            <w:vAlign w:val="center"/>
          </w:tcPr>
          <w:p w14:paraId="2DE530DD" w14:textId="77777777" w:rsidR="00431786" w:rsidRPr="005B2D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Уторак,</w:t>
            </w:r>
          </w:p>
          <w:p w14:paraId="4C904941" w14:textId="09B9DA63" w:rsidR="00431786" w:rsidRPr="005B2D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431786">
              <w:rPr>
                <w:rFonts w:ascii="Times New Roman" w:hAnsi="Times New Roman" w:cs="Times New Roman"/>
                <w:b/>
                <w:bCs/>
                <w:noProof/>
                <w:lang w:val="sr-Cyrl-CS"/>
              </w:rPr>
              <w:t>05. август 2025</w:t>
            </w: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.</w:t>
            </w:r>
          </w:p>
          <w:p w14:paraId="56571A94" w14:textId="77777777" w:rsidR="00431786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 w:rsidRPr="005B2D2E">
              <w:rPr>
                <w:rFonts w:ascii="Times New Roman" w:hAnsi="Times New Roman" w:cs="Times New Roman"/>
                <w:noProof/>
                <w:lang w:val="sr-Cyrl-CS"/>
              </w:rPr>
              <w:t>08:00 – 11:45 ч</w:t>
            </w:r>
          </w:p>
          <w:p w14:paraId="24CA51ED" w14:textId="66A3830B" w:rsidR="00431786" w:rsidRPr="002C2A2E" w:rsidRDefault="00431786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12:20 – 15:00 ч</w:t>
            </w:r>
          </w:p>
        </w:tc>
        <w:tc>
          <w:tcPr>
            <w:tcW w:w="2832" w:type="dxa"/>
            <w:vAlign w:val="center"/>
          </w:tcPr>
          <w:p w14:paraId="00B5A6AD" w14:textId="4BB0E527" w:rsidR="00431786" w:rsidRPr="002C2A2E" w:rsidRDefault="00A7029A" w:rsidP="00431786">
            <w:pPr>
              <w:jc w:val="center"/>
              <w:rPr>
                <w:rFonts w:ascii="Times New Roman" w:hAnsi="Times New Roman" w:cs="Times New Roman"/>
                <w:noProof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lang w:val="sr-Cyrl-CS"/>
              </w:rPr>
              <w:t>Проф. др Владимир Магаш</w:t>
            </w:r>
          </w:p>
        </w:tc>
        <w:tc>
          <w:tcPr>
            <w:tcW w:w="2957" w:type="dxa"/>
            <w:vAlign w:val="center"/>
          </w:tcPr>
          <w:p w14:paraId="53C7E974" w14:textId="62F7FF5F" w:rsidR="00431786" w:rsidRPr="00056E28" w:rsidRDefault="000804BD" w:rsidP="00056E2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Линк 1: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hyperlink r:id="rId18" w:history="1">
              <w:r w:rsidRPr="00F53FF4">
                <w:rPr>
                  <w:rStyle w:val="Hyperlink"/>
                  <w:rFonts w:ascii="Times New Roman" w:hAnsi="Times New Roman"/>
                  <w:lang w:val="sr-Cyrl-RS"/>
                </w:rPr>
                <w:t>отворите</w:t>
              </w:r>
            </w:hyperlink>
          </w:p>
        </w:tc>
      </w:tr>
    </w:tbl>
    <w:p w14:paraId="230463F9" w14:textId="37BF4053" w:rsidR="006462E0" w:rsidRPr="002C2A2E" w:rsidRDefault="006462E0" w:rsidP="006462E0">
      <w:pPr>
        <w:rPr>
          <w:rFonts w:ascii="Times New Roman" w:hAnsi="Times New Roman" w:cs="Times New Roman"/>
          <w:lang w:val="sr-Cyrl-CS"/>
        </w:rPr>
      </w:pPr>
    </w:p>
    <w:p w14:paraId="7A7C13A8" w14:textId="6C45FF01" w:rsidR="00B25D46" w:rsidRDefault="00B25D46" w:rsidP="00B25D46">
      <w:pPr>
        <w:rPr>
          <w:rFonts w:ascii="Times New Roman" w:hAnsi="Times New Roman" w:cs="Times New Roman"/>
          <w:noProof/>
          <w:lang w:val="sr-Cyrl-CS"/>
        </w:rPr>
      </w:pPr>
      <w:r>
        <w:rPr>
          <w:rFonts w:ascii="Times New Roman" w:hAnsi="Times New Roman" w:cs="Times New Roman"/>
          <w:noProof/>
          <w:lang w:val="sr-Cyrl-CS"/>
        </w:rPr>
        <w:t xml:space="preserve">У Београду, </w:t>
      </w:r>
      <w:r w:rsidR="00BF1704">
        <w:rPr>
          <w:rFonts w:ascii="Times New Roman" w:hAnsi="Times New Roman" w:cs="Times New Roman"/>
          <w:noProof/>
          <w:lang w:val="sr-Cyrl-CS"/>
        </w:rPr>
        <w:t>1</w:t>
      </w:r>
      <w:r w:rsidR="0025461E">
        <w:rPr>
          <w:rFonts w:ascii="Times New Roman" w:hAnsi="Times New Roman" w:cs="Times New Roman"/>
          <w:noProof/>
          <w:lang w:val="sr-Cyrl-CS"/>
        </w:rPr>
        <w:t>1</w:t>
      </w:r>
      <w:r w:rsidR="00BF1704">
        <w:rPr>
          <w:rFonts w:ascii="Times New Roman" w:hAnsi="Times New Roman" w:cs="Times New Roman"/>
          <w:noProof/>
          <w:lang w:val="sr-Cyrl-CS"/>
        </w:rPr>
        <w:t>. јун 2025.</w:t>
      </w:r>
    </w:p>
    <w:p w14:paraId="050B09D3" w14:textId="77777777" w:rsidR="006462E0" w:rsidRPr="006462E0" w:rsidRDefault="006462E0" w:rsidP="006462E0">
      <w:pPr>
        <w:rPr>
          <w:rFonts w:ascii="Times New Roman" w:hAnsi="Times New Roman" w:cs="Times New Roman"/>
          <w:lang w:val="en-US"/>
        </w:rPr>
      </w:pPr>
    </w:p>
    <w:p w14:paraId="13848573" w14:textId="43422C67" w:rsidR="006462E0" w:rsidRDefault="007F59E4" w:rsidP="007F59E4">
      <w:pPr>
        <w:jc w:val="right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Шеф Катедре за </w:t>
      </w:r>
      <w:r w:rsidR="00BF1704">
        <w:rPr>
          <w:rFonts w:ascii="Times New Roman" w:hAnsi="Times New Roman" w:cs="Times New Roman"/>
          <w:lang w:val="sr-Cyrl-RS"/>
        </w:rPr>
        <w:t>Породиљство стерилитет и в.о.</w:t>
      </w:r>
    </w:p>
    <w:p w14:paraId="5E003D2E" w14:textId="6D7E9AC5" w:rsidR="007F59E4" w:rsidRDefault="007F59E4" w:rsidP="007F59E4">
      <w:pPr>
        <w:jc w:val="right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Проф. </w:t>
      </w:r>
      <w:r w:rsidR="00BF1704">
        <w:rPr>
          <w:rFonts w:ascii="Times New Roman" w:hAnsi="Times New Roman" w:cs="Times New Roman"/>
          <w:lang w:val="sr-Cyrl-RS"/>
        </w:rPr>
        <w:t>Д</w:t>
      </w:r>
      <w:r>
        <w:rPr>
          <w:rFonts w:ascii="Times New Roman" w:hAnsi="Times New Roman" w:cs="Times New Roman"/>
          <w:lang w:val="sr-Cyrl-RS"/>
        </w:rPr>
        <w:t>р</w:t>
      </w:r>
      <w:r w:rsidR="00BF1704">
        <w:rPr>
          <w:rFonts w:ascii="Times New Roman" w:hAnsi="Times New Roman" w:cs="Times New Roman"/>
          <w:lang w:val="sr-Cyrl-RS"/>
        </w:rPr>
        <w:t xml:space="preserve"> Милоје Ђурић</w:t>
      </w:r>
    </w:p>
    <w:p w14:paraId="5FAF0764" w14:textId="77777777" w:rsidR="006462E0" w:rsidRPr="006462E0" w:rsidRDefault="006462E0" w:rsidP="006462E0">
      <w:pPr>
        <w:rPr>
          <w:rFonts w:ascii="Times New Roman" w:hAnsi="Times New Roman" w:cs="Times New Roman"/>
          <w:lang w:val="en-US"/>
        </w:rPr>
      </w:pPr>
    </w:p>
    <w:p w14:paraId="58BB6C8E" w14:textId="77777777" w:rsidR="006462E0" w:rsidRPr="006462E0" w:rsidRDefault="006462E0">
      <w:pPr>
        <w:rPr>
          <w:rFonts w:ascii="Times New Roman" w:hAnsi="Times New Roman" w:cs="Times New Roman"/>
        </w:rPr>
      </w:pPr>
    </w:p>
    <w:p w14:paraId="29406CA3" w14:textId="77777777" w:rsidR="006462E0" w:rsidRPr="006462E0" w:rsidRDefault="006462E0">
      <w:pPr>
        <w:rPr>
          <w:rFonts w:ascii="Times New Roman" w:hAnsi="Times New Roman" w:cs="Times New Roman"/>
        </w:rPr>
      </w:pPr>
    </w:p>
    <w:sectPr w:rsidR="006462E0" w:rsidRPr="006462E0" w:rsidSect="005B2D2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2E0"/>
    <w:rsid w:val="00056E28"/>
    <w:rsid w:val="000804BD"/>
    <w:rsid w:val="0025461E"/>
    <w:rsid w:val="002C2A2E"/>
    <w:rsid w:val="00344F11"/>
    <w:rsid w:val="003B52CC"/>
    <w:rsid w:val="00431786"/>
    <w:rsid w:val="005B2D2E"/>
    <w:rsid w:val="006462E0"/>
    <w:rsid w:val="007F59E4"/>
    <w:rsid w:val="00834E53"/>
    <w:rsid w:val="008D7832"/>
    <w:rsid w:val="00917982"/>
    <w:rsid w:val="0092215F"/>
    <w:rsid w:val="00A7029A"/>
    <w:rsid w:val="00B25D46"/>
    <w:rsid w:val="00BF1704"/>
    <w:rsid w:val="00C65FF5"/>
    <w:rsid w:val="00D46B42"/>
    <w:rsid w:val="00E623D3"/>
    <w:rsid w:val="00F53FF4"/>
    <w:rsid w:val="00F9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6CFE4"/>
  <w15:docId w15:val="{BB362A96-247C-4CE0-998F-F2E1CD79E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6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9515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9515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951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vet.vet.bg.ac.rs/Lessons/Details/2480" TargetMode="External"/><Relationship Id="rId13" Type="http://schemas.openxmlformats.org/officeDocument/2006/relationships/hyperlink" Target="https://devet.vet.bg.ac.rs/Lessons/Details/965" TargetMode="External"/><Relationship Id="rId18" Type="http://schemas.openxmlformats.org/officeDocument/2006/relationships/hyperlink" Target="https://devet.vet.bg.ac.rs/Lessons/Details/248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evet.vet.bg.ac.rs/Lessons/Details/961" TargetMode="External"/><Relationship Id="rId12" Type="http://schemas.openxmlformats.org/officeDocument/2006/relationships/hyperlink" Target="https://devet.vet.bg.ac.rs/Lessons/Details/964" TargetMode="External"/><Relationship Id="rId17" Type="http://schemas.openxmlformats.org/officeDocument/2006/relationships/hyperlink" Target="https://devet.vet.bg.ac.rs/Lessons/Details/248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evet.vet.bg.ac.rs/Lessons/Details/2484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devet.vet.bg.ac.rs/Lessons/Details/960" TargetMode="External"/><Relationship Id="rId11" Type="http://schemas.openxmlformats.org/officeDocument/2006/relationships/hyperlink" Target="https://devet.vet.bg.ac.rs/Lessons/Details/2481" TargetMode="External"/><Relationship Id="rId5" Type="http://schemas.openxmlformats.org/officeDocument/2006/relationships/hyperlink" Target="https://devet.vet.bg.ac.rs/Lessons/Details/2479" TargetMode="External"/><Relationship Id="rId15" Type="http://schemas.openxmlformats.org/officeDocument/2006/relationships/hyperlink" Target="https://devet.vet.bg.ac.rs/Lessons/Details/966" TargetMode="External"/><Relationship Id="rId10" Type="http://schemas.openxmlformats.org/officeDocument/2006/relationships/hyperlink" Target="https://devet.vet.bg.ac.rs/Lessons/Details/963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devet.vet.bg.ac.rs/Lessons/Details/959" TargetMode="External"/><Relationship Id="rId9" Type="http://schemas.openxmlformats.org/officeDocument/2006/relationships/hyperlink" Target="https://devet.vet.bg.ac.rs/Lessons/Details/962" TargetMode="External"/><Relationship Id="rId14" Type="http://schemas.openxmlformats.org/officeDocument/2006/relationships/hyperlink" Target="https://devet.vet.bg.ac.rs/Lessons/Details/24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Jovan</cp:lastModifiedBy>
  <cp:revision>9</cp:revision>
  <dcterms:created xsi:type="dcterms:W3CDTF">2025-05-30T07:07:00Z</dcterms:created>
  <dcterms:modified xsi:type="dcterms:W3CDTF">2025-06-11T09:15:00Z</dcterms:modified>
</cp:coreProperties>
</file>